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6E43" w14:textId="1A13A757" w:rsidR="00484F22" w:rsidRDefault="00484F22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14DD88F5" w14:textId="77777777" w:rsidR="005B566C" w:rsidRPr="005B566C" w:rsidRDefault="005B566C" w:rsidP="005B566C">
      <w:pPr>
        <w:jc w:val="center"/>
        <w:rPr>
          <w:rFonts w:ascii="Roboto" w:hAnsi="Roboto"/>
          <w:b/>
          <w:sz w:val="28"/>
        </w:rPr>
      </w:pPr>
      <w:proofErr w:type="spellStart"/>
      <w:r w:rsidRPr="005B566C">
        <w:rPr>
          <w:rFonts w:ascii="Roboto" w:hAnsi="Roboto"/>
          <w:b/>
          <w:sz w:val="28"/>
        </w:rPr>
        <w:t>Vietējais</w:t>
      </w:r>
      <w:proofErr w:type="spellEnd"/>
      <w:r w:rsidRPr="005B566C">
        <w:rPr>
          <w:rFonts w:ascii="Roboto" w:hAnsi="Roboto"/>
          <w:b/>
          <w:sz w:val="28"/>
        </w:rPr>
        <w:t xml:space="preserve"> </w:t>
      </w:r>
      <w:proofErr w:type="spellStart"/>
      <w:r w:rsidRPr="005B566C">
        <w:rPr>
          <w:rFonts w:ascii="Roboto" w:hAnsi="Roboto"/>
          <w:b/>
          <w:sz w:val="28"/>
        </w:rPr>
        <w:t>spēks</w:t>
      </w:r>
      <w:proofErr w:type="spellEnd"/>
    </w:p>
    <w:p w14:paraId="7F076994" w14:textId="5A6A3CB7" w:rsidR="005B566C" w:rsidRPr="005B566C" w:rsidRDefault="005B566C" w:rsidP="005B566C">
      <w:pPr>
        <w:rPr>
          <w:sz w:val="2"/>
        </w:rPr>
      </w:pPr>
    </w:p>
    <w:p w14:paraId="2AA55AC7" w14:textId="77777777" w:rsidR="005B566C" w:rsidRPr="005B566C" w:rsidRDefault="005B566C" w:rsidP="005B566C">
      <w:pPr>
        <w:rPr>
          <w:rFonts w:ascii="Roboto" w:hAnsi="Roboto"/>
        </w:rPr>
      </w:pPr>
      <w:proofErr w:type="spellStart"/>
      <w:r w:rsidRPr="005B566C">
        <w:rPr>
          <w:rFonts w:ascii="Roboto" w:hAnsi="Roboto"/>
        </w:rPr>
        <w:t>Šī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mācību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aktivitāte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palīdzēs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jums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pārdomāt</w:t>
      </w:r>
      <w:proofErr w:type="spellEnd"/>
      <w:r w:rsidRPr="005B566C">
        <w:rPr>
          <w:rFonts w:ascii="Roboto" w:hAnsi="Roboto"/>
        </w:rPr>
        <w:t xml:space="preserve">, </w:t>
      </w:r>
      <w:proofErr w:type="spellStart"/>
      <w:r w:rsidRPr="005B566C">
        <w:rPr>
          <w:rFonts w:ascii="Roboto" w:hAnsi="Roboto"/>
        </w:rPr>
        <w:t>cik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iekļaujoša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ir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jūsu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skolas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politika</w:t>
      </w:r>
      <w:proofErr w:type="spellEnd"/>
      <w:r w:rsidRPr="005B566C">
        <w:rPr>
          <w:rFonts w:ascii="Roboto" w:hAnsi="Roboto"/>
        </w:rPr>
        <w:t xml:space="preserve">, </w:t>
      </w:r>
      <w:proofErr w:type="gramStart"/>
      <w:r w:rsidRPr="005B566C">
        <w:rPr>
          <w:rFonts w:ascii="Roboto" w:hAnsi="Roboto"/>
        </w:rPr>
        <w:t>un</w:t>
      </w:r>
      <w:proofErr w:type="gram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plānot</w:t>
      </w:r>
      <w:proofErr w:type="spellEnd"/>
      <w:r w:rsidRPr="005B566C">
        <w:rPr>
          <w:rFonts w:ascii="Roboto" w:hAnsi="Roboto"/>
        </w:rPr>
        <w:t xml:space="preserve">, </w:t>
      </w:r>
      <w:proofErr w:type="spellStart"/>
      <w:r w:rsidRPr="005B566C">
        <w:rPr>
          <w:rFonts w:ascii="Roboto" w:hAnsi="Roboto"/>
        </w:rPr>
        <w:t>kā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atbalstīt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darbības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tās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uzlabošanai</w:t>
      </w:r>
      <w:proofErr w:type="spellEnd"/>
      <w:r w:rsidRPr="005B566C">
        <w:rPr>
          <w:rFonts w:ascii="Roboto" w:hAnsi="Roboto"/>
        </w:rPr>
        <w:t>.</w:t>
      </w:r>
    </w:p>
    <w:p w14:paraId="24986122" w14:textId="77777777" w:rsidR="005B566C" w:rsidRPr="005B566C" w:rsidRDefault="005B566C" w:rsidP="005B566C">
      <w:pPr>
        <w:rPr>
          <w:rFonts w:ascii="Roboto" w:hAnsi="Roboto"/>
          <w:b/>
          <w:sz w:val="24"/>
        </w:rPr>
      </w:pPr>
      <w:proofErr w:type="spellStart"/>
      <w:r w:rsidRPr="005B566C">
        <w:rPr>
          <w:rFonts w:ascii="Roboto" w:hAnsi="Roboto"/>
          <w:b/>
          <w:sz w:val="24"/>
        </w:rPr>
        <w:t>Apraksts</w:t>
      </w:r>
      <w:proofErr w:type="spellEnd"/>
    </w:p>
    <w:p w14:paraId="04D30ADB" w14:textId="77777777" w:rsidR="005B566C" w:rsidRPr="005B566C" w:rsidRDefault="005B566C" w:rsidP="005B566C">
      <w:pPr>
        <w:rPr>
          <w:rFonts w:ascii="Roboto" w:hAnsi="Roboto"/>
        </w:rPr>
      </w:pPr>
      <w:proofErr w:type="spellStart"/>
      <w:r w:rsidRPr="005B566C">
        <w:rPr>
          <w:rFonts w:ascii="Roboto" w:hAnsi="Roboto"/>
          <w:b/>
        </w:rPr>
        <w:t>Laika</w:t>
      </w:r>
      <w:proofErr w:type="spellEnd"/>
      <w:r w:rsidRPr="005B566C">
        <w:rPr>
          <w:rFonts w:ascii="Roboto" w:hAnsi="Roboto"/>
          <w:b/>
        </w:rPr>
        <w:t xml:space="preserve"> </w:t>
      </w:r>
      <w:proofErr w:type="spellStart"/>
      <w:r w:rsidRPr="005B566C">
        <w:rPr>
          <w:rFonts w:ascii="Roboto" w:hAnsi="Roboto"/>
          <w:b/>
        </w:rPr>
        <w:t>ieguldījums</w:t>
      </w:r>
      <w:proofErr w:type="spellEnd"/>
      <w:r w:rsidRPr="005B566C">
        <w:rPr>
          <w:rFonts w:ascii="Roboto" w:hAnsi="Roboto"/>
          <w:b/>
        </w:rPr>
        <w:t>:</w:t>
      </w:r>
      <w:r w:rsidRPr="005B566C">
        <w:rPr>
          <w:rFonts w:ascii="Roboto" w:hAnsi="Roboto"/>
        </w:rPr>
        <w:t> </w:t>
      </w:r>
      <w:proofErr w:type="gramStart"/>
      <w:r w:rsidRPr="005B566C">
        <w:rPr>
          <w:rFonts w:ascii="Roboto" w:hAnsi="Roboto"/>
        </w:rPr>
        <w:t>2</w:t>
      </w:r>
      <w:proofErr w:type="gram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stundas</w:t>
      </w:r>
      <w:proofErr w:type="spellEnd"/>
    </w:p>
    <w:p w14:paraId="2F541B32" w14:textId="77777777" w:rsidR="005B566C" w:rsidRPr="005B566C" w:rsidRDefault="005B566C" w:rsidP="005B566C">
      <w:pPr>
        <w:rPr>
          <w:rFonts w:ascii="Roboto" w:hAnsi="Roboto"/>
        </w:rPr>
      </w:pPr>
      <w:proofErr w:type="spellStart"/>
      <w:r w:rsidRPr="005B566C">
        <w:rPr>
          <w:rFonts w:ascii="Roboto" w:hAnsi="Roboto"/>
          <w:b/>
        </w:rPr>
        <w:t>Iesaistītie</w:t>
      </w:r>
      <w:proofErr w:type="spellEnd"/>
      <w:r w:rsidRPr="005B566C">
        <w:rPr>
          <w:rFonts w:ascii="Roboto" w:hAnsi="Roboto"/>
          <w:b/>
        </w:rPr>
        <w:t xml:space="preserve"> </w:t>
      </w:r>
      <w:proofErr w:type="spellStart"/>
      <w:r w:rsidRPr="005B566C">
        <w:rPr>
          <w:rFonts w:ascii="Roboto" w:hAnsi="Roboto"/>
          <w:b/>
        </w:rPr>
        <w:t>cilvēki</w:t>
      </w:r>
      <w:proofErr w:type="spellEnd"/>
      <w:r w:rsidRPr="005B566C">
        <w:rPr>
          <w:rFonts w:ascii="Roboto" w:hAnsi="Roboto"/>
          <w:b/>
        </w:rPr>
        <w:t>: </w:t>
      </w:r>
      <w:proofErr w:type="spellStart"/>
      <w:r w:rsidRPr="005B566C">
        <w:rPr>
          <w:rFonts w:ascii="Roboto" w:hAnsi="Roboto"/>
        </w:rPr>
        <w:t>skolas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komanda</w:t>
      </w:r>
      <w:proofErr w:type="spellEnd"/>
      <w:r w:rsidRPr="005B566C">
        <w:rPr>
          <w:rFonts w:ascii="Roboto" w:hAnsi="Roboto"/>
        </w:rPr>
        <w:t>.</w:t>
      </w:r>
    </w:p>
    <w:p w14:paraId="48A42A60" w14:textId="77777777" w:rsidR="005B566C" w:rsidRPr="005B566C" w:rsidRDefault="005B566C" w:rsidP="005B566C">
      <w:pPr>
        <w:rPr>
          <w:rFonts w:ascii="Roboto" w:hAnsi="Roboto"/>
        </w:rPr>
      </w:pPr>
      <w:proofErr w:type="spellStart"/>
      <w:r w:rsidRPr="005B566C">
        <w:rPr>
          <w:rFonts w:ascii="Roboto" w:hAnsi="Roboto"/>
        </w:rPr>
        <w:t>Instrukcija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trīs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soļos</w:t>
      </w:r>
      <w:proofErr w:type="spellEnd"/>
    </w:p>
    <w:p w14:paraId="5CFA7D37" w14:textId="77777777" w:rsidR="005B566C" w:rsidRPr="005B566C" w:rsidRDefault="005B566C" w:rsidP="005B566C">
      <w:pPr>
        <w:pStyle w:val="Sarakstarindkopa"/>
        <w:numPr>
          <w:ilvl w:val="0"/>
          <w:numId w:val="8"/>
        </w:numPr>
        <w:rPr>
          <w:rFonts w:ascii="Roboto" w:hAnsi="Roboto"/>
        </w:rPr>
      </w:pPr>
      <w:proofErr w:type="spellStart"/>
      <w:r w:rsidRPr="005B566C">
        <w:rPr>
          <w:rFonts w:ascii="Roboto" w:hAnsi="Roboto"/>
        </w:rPr>
        <w:t>Sāciet</w:t>
      </w:r>
      <w:proofErr w:type="spellEnd"/>
      <w:r w:rsidRPr="005B566C">
        <w:rPr>
          <w:rFonts w:ascii="Roboto" w:hAnsi="Roboto"/>
        </w:rPr>
        <w:t xml:space="preserve">, </w:t>
      </w:r>
      <w:proofErr w:type="spellStart"/>
      <w:r w:rsidRPr="005B566C">
        <w:rPr>
          <w:rFonts w:ascii="Roboto" w:hAnsi="Roboto"/>
        </w:rPr>
        <w:t>izlasiet</w:t>
      </w:r>
      <w:proofErr w:type="spellEnd"/>
      <w:r w:rsidRPr="005B566C">
        <w:rPr>
          <w:rFonts w:ascii="Roboto" w:hAnsi="Roboto"/>
        </w:rPr>
        <w:t> </w:t>
      </w:r>
      <w:proofErr w:type="spellStart"/>
      <w:r w:rsidRPr="005B566C">
        <w:rPr>
          <w:rFonts w:ascii="Roboto" w:hAnsi="Roboto"/>
        </w:rPr>
        <w:fldChar w:fldCharType="begin"/>
      </w:r>
      <w:r w:rsidRPr="005B566C">
        <w:rPr>
          <w:rFonts w:ascii="Roboto" w:hAnsi="Roboto"/>
        </w:rPr>
        <w:instrText xml:space="preserve"> HYPERLINK "https://proudtoteachall.eu/lv/petniecibas-un-politikas-ieteikumi/petniecibas-un-politikas-ieteikumi-detail/petijuma-un-politikas-ieteikumi-skats-nakotne?from=4" \t "_blank" </w:instrText>
      </w:r>
      <w:r w:rsidRPr="005B566C">
        <w:rPr>
          <w:rFonts w:ascii="Roboto" w:hAnsi="Roboto"/>
        </w:rPr>
        <w:fldChar w:fldCharType="separate"/>
      </w:r>
      <w:r w:rsidRPr="005B566C">
        <w:rPr>
          <w:rStyle w:val="Hipersaite"/>
          <w:rFonts w:ascii="Roboto" w:hAnsi="Roboto"/>
        </w:rPr>
        <w:t>politikas</w:t>
      </w:r>
      <w:proofErr w:type="spellEnd"/>
      <w:r w:rsidRPr="005B566C">
        <w:rPr>
          <w:rStyle w:val="Hipersaite"/>
          <w:rFonts w:ascii="Roboto" w:hAnsi="Roboto"/>
        </w:rPr>
        <w:t xml:space="preserve"> </w:t>
      </w:r>
      <w:proofErr w:type="spellStart"/>
      <w:r w:rsidRPr="005B566C">
        <w:rPr>
          <w:rStyle w:val="Hipersaite"/>
          <w:rFonts w:ascii="Roboto" w:hAnsi="Roboto"/>
        </w:rPr>
        <w:t>ieteikumus</w:t>
      </w:r>
      <w:proofErr w:type="spellEnd"/>
      <w:r w:rsidRPr="005B566C">
        <w:rPr>
          <w:rFonts w:ascii="Roboto" w:hAnsi="Roboto"/>
        </w:rPr>
        <w:fldChar w:fldCharType="end"/>
      </w:r>
    </w:p>
    <w:p w14:paraId="10A286BE" w14:textId="11DBE990" w:rsidR="005B566C" w:rsidRPr="005B566C" w:rsidRDefault="005B566C" w:rsidP="005B566C">
      <w:pPr>
        <w:pStyle w:val="Sarakstarindkopa"/>
        <w:numPr>
          <w:ilvl w:val="0"/>
          <w:numId w:val="8"/>
        </w:numPr>
        <w:rPr>
          <w:rFonts w:ascii="Roboto" w:hAnsi="Roboto"/>
        </w:rPr>
      </w:pPr>
      <w:proofErr w:type="spellStart"/>
      <w:r w:rsidRPr="005B566C">
        <w:rPr>
          <w:rFonts w:ascii="Roboto" w:hAnsi="Roboto"/>
        </w:rPr>
        <w:t>Novērtējiet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katru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ieteikumu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pēc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savas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skolas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realitātes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prioritātes</w:t>
      </w:r>
      <w:proofErr w:type="spellEnd"/>
      <w:r w:rsidRPr="005B566C">
        <w:rPr>
          <w:rFonts w:ascii="Roboto" w:hAnsi="Roboto"/>
        </w:rPr>
        <w:t xml:space="preserve"> </w:t>
      </w:r>
      <w:proofErr w:type="spellStart"/>
      <w:r w:rsidRPr="005B566C">
        <w:rPr>
          <w:rFonts w:ascii="Roboto" w:hAnsi="Roboto"/>
        </w:rPr>
        <w:t>līmeņa</w:t>
      </w:r>
      <w:proofErr w:type="spellEnd"/>
      <w:r w:rsidRPr="005B566C">
        <w:rPr>
          <w:rFonts w:ascii="Roboto" w:hAnsi="Roboto"/>
        </w:rPr>
        <w:t>.</w:t>
      </w:r>
    </w:p>
    <w:p w14:paraId="3C9BE286" w14:textId="77777777" w:rsidR="005B566C" w:rsidRDefault="005B566C" w:rsidP="005B566C">
      <w:pPr>
        <w:spacing w:after="0" w:line="396" w:lineRule="atLeast"/>
        <w:textAlignment w:val="baseline"/>
        <w:rPr>
          <w:rFonts w:ascii="inherit" w:hAnsi="inherit"/>
          <w:color w:val="333333"/>
        </w:rPr>
      </w:pPr>
    </w:p>
    <w:p w14:paraId="0C04E22E" w14:textId="64774BB4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  <w:r>
        <w:rPr>
          <w:rFonts w:ascii="Roboto" w:hAnsi="Roboto"/>
          <w:b/>
          <w:bCs/>
          <w:noProof/>
          <w:color w:val="FC7F7A"/>
          <w:lang w:val="lv-LV" w:eastAsia="lv-LV"/>
        </w:rPr>
        <w:drawing>
          <wp:anchor distT="0" distB="0" distL="114300" distR="114300" simplePos="0" relativeHeight="251659264" behindDoc="1" locked="1" layoutInCell="1" allowOverlap="1" wp14:anchorId="4FA01F91" wp14:editId="28C3DE3C">
            <wp:simplePos x="0" y="0"/>
            <wp:positionH relativeFrom="column">
              <wp:posOffset>0</wp:posOffset>
            </wp:positionH>
            <wp:positionV relativeFrom="page">
              <wp:posOffset>3745230</wp:posOffset>
            </wp:positionV>
            <wp:extent cx="5302250" cy="6148705"/>
            <wp:effectExtent l="0" t="0" r="0" b="444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ānuzņēmums 2023-08-21 1645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614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E7C60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5DC23E9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39390A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7E70327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0CF9DFA8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4D2C2E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623220D8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D1BB180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03E3477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071A4863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3C16FB0B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00F2B5ED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1D834B42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5ED2938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17AB5B51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092D681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5FB5A0ED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4902D290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91E025C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52A70B8D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6EF0097B" w14:textId="77777777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</w:p>
    <w:p w14:paraId="27FE5DBB" w14:textId="4004E389" w:rsidR="005B566C" w:rsidRPr="005B566C" w:rsidRDefault="005B566C" w:rsidP="005B566C">
      <w:pPr>
        <w:pStyle w:val="Sarakstarindkopa"/>
        <w:numPr>
          <w:ilvl w:val="0"/>
          <w:numId w:val="8"/>
        </w:numPr>
        <w:rPr>
          <w:rFonts w:ascii="Roboto" w:hAnsi="Roboto"/>
          <w:color w:val="333333"/>
        </w:rPr>
      </w:pPr>
      <w:proofErr w:type="spellStart"/>
      <w:r w:rsidRPr="005B566C">
        <w:rPr>
          <w:rFonts w:ascii="Roboto" w:hAnsi="Roboto"/>
          <w:color w:val="333333"/>
        </w:rPr>
        <w:t>Izvēlieties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vienu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augstāko</w:t>
      </w:r>
      <w:proofErr w:type="spellEnd"/>
      <w:r w:rsidRPr="005B566C">
        <w:rPr>
          <w:rFonts w:ascii="Roboto" w:hAnsi="Roboto"/>
          <w:color w:val="333333"/>
        </w:rPr>
        <w:t> </w:t>
      </w:r>
      <w:proofErr w:type="spellStart"/>
      <w:r w:rsidRPr="005B566C">
        <w:rPr>
          <w:rFonts w:ascii="Roboto" w:hAnsi="Roboto"/>
          <w:color w:val="333333"/>
        </w:rPr>
        <w:t>prioritāti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gramStart"/>
      <w:r w:rsidRPr="005B566C">
        <w:rPr>
          <w:rFonts w:ascii="Roboto" w:hAnsi="Roboto"/>
          <w:color w:val="333333"/>
        </w:rPr>
        <w:t>un</w:t>
      </w:r>
      <w:proofErr w:type="gram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plānojiet</w:t>
      </w:r>
      <w:proofErr w:type="spellEnd"/>
      <w:r w:rsidRPr="005B566C">
        <w:rPr>
          <w:rFonts w:ascii="Roboto" w:hAnsi="Roboto"/>
          <w:color w:val="333333"/>
        </w:rPr>
        <w:t xml:space="preserve">, </w:t>
      </w:r>
      <w:proofErr w:type="spellStart"/>
      <w:r w:rsidRPr="005B566C">
        <w:rPr>
          <w:rFonts w:ascii="Roboto" w:hAnsi="Roboto"/>
          <w:color w:val="333333"/>
        </w:rPr>
        <w:t>kā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atbalstīt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tās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ieviešanu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vietējā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skolas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kopienā</w:t>
      </w:r>
      <w:proofErr w:type="spellEnd"/>
      <w:r w:rsidRPr="005B566C">
        <w:rPr>
          <w:rFonts w:ascii="Roboto" w:hAnsi="Roboto"/>
          <w:color w:val="333333"/>
        </w:rPr>
        <w:t xml:space="preserve">. </w:t>
      </w:r>
      <w:proofErr w:type="spellStart"/>
      <w:r w:rsidRPr="005B566C">
        <w:rPr>
          <w:rFonts w:ascii="Roboto" w:hAnsi="Roboto"/>
          <w:color w:val="333333"/>
        </w:rPr>
        <w:t>Izpildiet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tālāk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norādīto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aizstāvības</w:t>
      </w:r>
      <w:proofErr w:type="spellEnd"/>
      <w:r w:rsidRPr="005B566C">
        <w:rPr>
          <w:rFonts w:ascii="Roboto" w:hAnsi="Roboto"/>
          <w:color w:val="333333"/>
        </w:rPr>
        <w:t xml:space="preserve"> </w:t>
      </w:r>
      <w:proofErr w:type="spellStart"/>
      <w:r w:rsidRPr="005B566C">
        <w:rPr>
          <w:rFonts w:ascii="Roboto" w:hAnsi="Roboto"/>
          <w:color w:val="333333"/>
        </w:rPr>
        <w:t>procesu</w:t>
      </w:r>
      <w:proofErr w:type="spellEnd"/>
      <w:r w:rsidRPr="005B566C">
        <w:rPr>
          <w:rFonts w:ascii="Roboto" w:hAnsi="Roboto"/>
          <w:color w:val="333333"/>
        </w:rPr>
        <w:t>.</w:t>
      </w:r>
    </w:p>
    <w:p w14:paraId="4CA70F5B" w14:textId="77777777" w:rsidR="005B566C" w:rsidRPr="005B566C" w:rsidRDefault="005B566C" w:rsidP="005B566C">
      <w:pPr>
        <w:rPr>
          <w:rFonts w:ascii="Roboto" w:hAnsi="Roboto"/>
          <w:b/>
          <w:bCs/>
          <w:color w:val="FC7F7A"/>
          <w:lang w:val="nl-NL"/>
        </w:rPr>
      </w:pPr>
    </w:p>
    <w:p w14:paraId="38A80C53" w14:textId="7C682D78" w:rsidR="005B566C" w:rsidRDefault="005B566C" w:rsidP="0047473B">
      <w:pPr>
        <w:jc w:val="center"/>
        <w:rPr>
          <w:rFonts w:ascii="Roboto" w:hAnsi="Roboto"/>
          <w:b/>
          <w:bCs/>
          <w:color w:val="FC7F7A"/>
          <w:lang w:val="nl-NL"/>
        </w:rPr>
      </w:pPr>
      <w:r>
        <w:rPr>
          <w:rFonts w:ascii="Roboto" w:hAnsi="Roboto"/>
          <w:b/>
          <w:bCs/>
          <w:noProof/>
          <w:color w:val="FC7F7A"/>
          <w:lang w:val="lv-LV" w:eastAsia="lv-LV"/>
        </w:rPr>
        <w:drawing>
          <wp:anchor distT="0" distB="0" distL="114300" distR="114300" simplePos="0" relativeHeight="251660288" behindDoc="1" locked="1" layoutInCell="1" allowOverlap="1" wp14:anchorId="360FEA42" wp14:editId="082E89C6">
            <wp:simplePos x="0" y="0"/>
            <wp:positionH relativeFrom="column">
              <wp:posOffset>3810</wp:posOffset>
            </wp:positionH>
            <wp:positionV relativeFrom="page">
              <wp:posOffset>1767840</wp:posOffset>
            </wp:positionV>
            <wp:extent cx="5400000" cy="304920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ānuzņēmums 2023-08-21 1709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AC075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4966C7AC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2FD7BCD1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20CF6282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3D60F5F3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59F70543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18898D3A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22A9D79A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4ED16BD5" w14:textId="77777777" w:rsidR="005B566C" w:rsidRPr="005B566C" w:rsidRDefault="005B566C" w:rsidP="005B566C">
      <w:pPr>
        <w:rPr>
          <w:rFonts w:ascii="Roboto" w:hAnsi="Roboto"/>
          <w:lang w:val="nl-NL"/>
        </w:rPr>
      </w:pPr>
    </w:p>
    <w:p w14:paraId="43A54BCE" w14:textId="53229FDF" w:rsidR="005B566C" w:rsidRDefault="005B566C" w:rsidP="005B566C">
      <w:pPr>
        <w:rPr>
          <w:rFonts w:ascii="Roboto" w:hAnsi="Roboto"/>
          <w:lang w:val="nl-NL"/>
        </w:rPr>
      </w:pPr>
    </w:p>
    <w:p w14:paraId="725C1184" w14:textId="14357E48" w:rsidR="005B566C" w:rsidRPr="005B566C" w:rsidRDefault="005B566C" w:rsidP="005B566C">
      <w:pPr>
        <w:ind w:firstLine="720"/>
        <w:rPr>
          <w:rFonts w:ascii="Roboto" w:hAnsi="Roboto"/>
          <w:lang w:val="nl-NL"/>
        </w:rPr>
      </w:pPr>
      <w:r>
        <w:rPr>
          <w:rFonts w:ascii="Roboto" w:hAnsi="Roboto"/>
          <w:color w:val="333333"/>
        </w:rPr>
        <w:t>* Avots: </w:t>
      </w:r>
      <w:hyperlink r:id="rId13" w:tgtFrame="_blank" w:history="1">
        <w:r>
          <w:rPr>
            <w:rStyle w:val="Hipersaite"/>
            <w:rFonts w:ascii="Roboto" w:hAnsi="Roboto"/>
            <w:color w:val="FC7F7A"/>
            <w:bdr w:val="none" w:sz="0" w:space="0" w:color="auto" w:frame="1"/>
          </w:rPr>
          <w:t>https://www.playcore.com/news/getting-started-advocating-for-inclusion-in-your-community%C2%A0</w:t>
        </w:r>
      </w:hyperlink>
      <w:bookmarkStart w:id="0" w:name="_GoBack"/>
      <w:bookmarkEnd w:id="0"/>
    </w:p>
    <w:sectPr w:rsidR="005B566C" w:rsidRPr="005B566C" w:rsidSect="002A5502">
      <w:headerReference w:type="default" r:id="rId14"/>
      <w:foot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B81F" w14:textId="77777777" w:rsidR="00A945E9" w:rsidRDefault="00A945E9" w:rsidP="0006436C">
      <w:pPr>
        <w:spacing w:after="0" w:line="240" w:lineRule="auto"/>
      </w:pPr>
      <w:r>
        <w:separator/>
      </w:r>
    </w:p>
  </w:endnote>
  <w:endnote w:type="continuationSeparator" w:id="0">
    <w:p w14:paraId="0B5B2EC6" w14:textId="77777777" w:rsidR="00A945E9" w:rsidRDefault="00A945E9" w:rsidP="0006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0082FD6" w14:paraId="2E56C0A6" w14:textId="77777777" w:rsidTr="20082FD6">
      <w:trPr>
        <w:trHeight w:val="300"/>
      </w:trPr>
      <w:tc>
        <w:tcPr>
          <w:tcW w:w="2830" w:type="dxa"/>
        </w:tcPr>
        <w:p w14:paraId="4E5048C1" w14:textId="77F3F12F" w:rsidR="20082FD6" w:rsidRDefault="20082FD6" w:rsidP="20082FD6">
          <w:pPr>
            <w:pStyle w:val="Galvene"/>
            <w:ind w:left="-115"/>
          </w:pPr>
        </w:p>
      </w:tc>
      <w:tc>
        <w:tcPr>
          <w:tcW w:w="2830" w:type="dxa"/>
        </w:tcPr>
        <w:p w14:paraId="26BD5EC3" w14:textId="4FBBECB1" w:rsidR="20082FD6" w:rsidRDefault="20082FD6" w:rsidP="20082FD6">
          <w:pPr>
            <w:pStyle w:val="Galvene"/>
            <w:jc w:val="center"/>
          </w:pPr>
        </w:p>
      </w:tc>
      <w:tc>
        <w:tcPr>
          <w:tcW w:w="2830" w:type="dxa"/>
        </w:tcPr>
        <w:p w14:paraId="7E8015E8" w14:textId="0A37A764" w:rsidR="20082FD6" w:rsidRDefault="20082FD6" w:rsidP="20082FD6">
          <w:pPr>
            <w:pStyle w:val="Galvene"/>
            <w:ind w:right="-115"/>
            <w:jc w:val="right"/>
          </w:pPr>
        </w:p>
      </w:tc>
    </w:tr>
  </w:tbl>
  <w:p w14:paraId="54742FBE" w14:textId="44F28C24" w:rsidR="20082FD6" w:rsidRDefault="20082FD6" w:rsidP="20082FD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82A3" w14:textId="77777777" w:rsidR="00A945E9" w:rsidRDefault="00A945E9" w:rsidP="0006436C">
      <w:pPr>
        <w:spacing w:after="0" w:line="240" w:lineRule="auto"/>
      </w:pPr>
      <w:r>
        <w:separator/>
      </w:r>
    </w:p>
  </w:footnote>
  <w:footnote w:type="continuationSeparator" w:id="0">
    <w:p w14:paraId="5F2A01C0" w14:textId="77777777" w:rsidR="00A945E9" w:rsidRDefault="00A945E9" w:rsidP="0006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3A1A" w14:textId="534570A0" w:rsidR="0006436C" w:rsidRDefault="0006436C" w:rsidP="00484F22">
    <w:pPr>
      <w:pStyle w:val="Galvene"/>
      <w:jc w:val="cent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0D8A6D99" wp14:editId="72AAB5F7">
          <wp:simplePos x="0" y="0"/>
          <wp:positionH relativeFrom="column">
            <wp:posOffset>1906905</wp:posOffset>
          </wp:positionH>
          <wp:positionV relativeFrom="paragraph">
            <wp:posOffset>-635</wp:posOffset>
          </wp:positionV>
          <wp:extent cx="1580354" cy="548640"/>
          <wp:effectExtent l="0" t="0" r="1270" b="381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53" t="38124" r="17882" b="38663"/>
                  <a:stretch/>
                </pic:blipFill>
                <pic:spPr bwMode="auto">
                  <a:xfrm>
                    <a:off x="0" y="0"/>
                    <a:ext cx="1580354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079"/>
    <w:multiLevelType w:val="hybridMultilevel"/>
    <w:tmpl w:val="BE4284E6"/>
    <w:lvl w:ilvl="0" w:tplc="FE5A68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5DC4"/>
    <w:multiLevelType w:val="hybridMultilevel"/>
    <w:tmpl w:val="F39E89AE"/>
    <w:lvl w:ilvl="0" w:tplc="A3FA16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1F2D"/>
    <w:multiLevelType w:val="hybridMultilevel"/>
    <w:tmpl w:val="79D0C056"/>
    <w:lvl w:ilvl="0" w:tplc="D9345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F55E4"/>
    <w:multiLevelType w:val="hybridMultilevel"/>
    <w:tmpl w:val="5CA0BFB4"/>
    <w:lvl w:ilvl="0" w:tplc="08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42F293D"/>
    <w:multiLevelType w:val="multilevel"/>
    <w:tmpl w:val="66F4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823C8"/>
    <w:multiLevelType w:val="hybridMultilevel"/>
    <w:tmpl w:val="49DAA8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3DD0"/>
    <w:multiLevelType w:val="hybridMultilevel"/>
    <w:tmpl w:val="0756D6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65C9F"/>
    <w:multiLevelType w:val="hybridMultilevel"/>
    <w:tmpl w:val="15B8B0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BD"/>
    <w:rsid w:val="00000BA0"/>
    <w:rsid w:val="0003368E"/>
    <w:rsid w:val="000345BA"/>
    <w:rsid w:val="00036D4E"/>
    <w:rsid w:val="00050F00"/>
    <w:rsid w:val="0006436C"/>
    <w:rsid w:val="00073CDB"/>
    <w:rsid w:val="000809DA"/>
    <w:rsid w:val="00086EE5"/>
    <w:rsid w:val="000A0378"/>
    <w:rsid w:val="000B2DF0"/>
    <w:rsid w:val="000D01AF"/>
    <w:rsid w:val="000D4434"/>
    <w:rsid w:val="000D58B5"/>
    <w:rsid w:val="000D6DD6"/>
    <w:rsid w:val="00116973"/>
    <w:rsid w:val="001A5189"/>
    <w:rsid w:val="001D053C"/>
    <w:rsid w:val="002444DF"/>
    <w:rsid w:val="002569D4"/>
    <w:rsid w:val="00265D50"/>
    <w:rsid w:val="00270FCD"/>
    <w:rsid w:val="00275EB1"/>
    <w:rsid w:val="00285063"/>
    <w:rsid w:val="002A2BA0"/>
    <w:rsid w:val="002A3C53"/>
    <w:rsid w:val="002A5502"/>
    <w:rsid w:val="002C5D30"/>
    <w:rsid w:val="002E7DB0"/>
    <w:rsid w:val="00300E65"/>
    <w:rsid w:val="00307932"/>
    <w:rsid w:val="003150FF"/>
    <w:rsid w:val="00323D94"/>
    <w:rsid w:val="003254A6"/>
    <w:rsid w:val="003844CE"/>
    <w:rsid w:val="00395BAB"/>
    <w:rsid w:val="00397A08"/>
    <w:rsid w:val="003A3F50"/>
    <w:rsid w:val="003A47FE"/>
    <w:rsid w:val="003C5417"/>
    <w:rsid w:val="003D0A9E"/>
    <w:rsid w:val="00425D60"/>
    <w:rsid w:val="00431A80"/>
    <w:rsid w:val="00431FD9"/>
    <w:rsid w:val="00473972"/>
    <w:rsid w:val="0047473B"/>
    <w:rsid w:val="00484F22"/>
    <w:rsid w:val="00493642"/>
    <w:rsid w:val="00494D25"/>
    <w:rsid w:val="004E4283"/>
    <w:rsid w:val="005204AC"/>
    <w:rsid w:val="005324B7"/>
    <w:rsid w:val="0054313D"/>
    <w:rsid w:val="005628E6"/>
    <w:rsid w:val="00590FB7"/>
    <w:rsid w:val="00593F2B"/>
    <w:rsid w:val="005B096E"/>
    <w:rsid w:val="005B566C"/>
    <w:rsid w:val="005C0921"/>
    <w:rsid w:val="005C26EB"/>
    <w:rsid w:val="005E27A5"/>
    <w:rsid w:val="006301C5"/>
    <w:rsid w:val="006B1D7D"/>
    <w:rsid w:val="006B5DBB"/>
    <w:rsid w:val="006B7159"/>
    <w:rsid w:val="006E06E0"/>
    <w:rsid w:val="0086442B"/>
    <w:rsid w:val="00877B5C"/>
    <w:rsid w:val="008A1C6D"/>
    <w:rsid w:val="008C3380"/>
    <w:rsid w:val="008D3995"/>
    <w:rsid w:val="008E75A7"/>
    <w:rsid w:val="00912F39"/>
    <w:rsid w:val="00926092"/>
    <w:rsid w:val="00940184"/>
    <w:rsid w:val="009846D6"/>
    <w:rsid w:val="009A3B6D"/>
    <w:rsid w:val="00A270A0"/>
    <w:rsid w:val="00A6597A"/>
    <w:rsid w:val="00A945E9"/>
    <w:rsid w:val="00AC3CF9"/>
    <w:rsid w:val="00AE0ADD"/>
    <w:rsid w:val="00B373DD"/>
    <w:rsid w:val="00B427A5"/>
    <w:rsid w:val="00B44424"/>
    <w:rsid w:val="00B67827"/>
    <w:rsid w:val="00B82A71"/>
    <w:rsid w:val="00B97799"/>
    <w:rsid w:val="00BB13A7"/>
    <w:rsid w:val="00BB45BD"/>
    <w:rsid w:val="00C006CD"/>
    <w:rsid w:val="00C017FB"/>
    <w:rsid w:val="00C208E4"/>
    <w:rsid w:val="00C467C0"/>
    <w:rsid w:val="00C60B9A"/>
    <w:rsid w:val="00CB18A9"/>
    <w:rsid w:val="00CB49C5"/>
    <w:rsid w:val="00CC2F8F"/>
    <w:rsid w:val="00CC63BB"/>
    <w:rsid w:val="00CD65F7"/>
    <w:rsid w:val="00CE0014"/>
    <w:rsid w:val="00CE3E11"/>
    <w:rsid w:val="00D00B9B"/>
    <w:rsid w:val="00D04D73"/>
    <w:rsid w:val="00D117D2"/>
    <w:rsid w:val="00D27732"/>
    <w:rsid w:val="00D34BD3"/>
    <w:rsid w:val="00D55182"/>
    <w:rsid w:val="00D83B99"/>
    <w:rsid w:val="00D90B53"/>
    <w:rsid w:val="00DB6747"/>
    <w:rsid w:val="00DC479F"/>
    <w:rsid w:val="00DD738C"/>
    <w:rsid w:val="00E02111"/>
    <w:rsid w:val="00E114BD"/>
    <w:rsid w:val="00E25098"/>
    <w:rsid w:val="00E3546C"/>
    <w:rsid w:val="00E801DF"/>
    <w:rsid w:val="00E82219"/>
    <w:rsid w:val="00EC10C7"/>
    <w:rsid w:val="00EC5A78"/>
    <w:rsid w:val="00EC5E6C"/>
    <w:rsid w:val="00ED307F"/>
    <w:rsid w:val="00EF424B"/>
    <w:rsid w:val="00EF7FDA"/>
    <w:rsid w:val="00F0053D"/>
    <w:rsid w:val="00F00EE7"/>
    <w:rsid w:val="00F03B22"/>
    <w:rsid w:val="00F219EB"/>
    <w:rsid w:val="00F26B8B"/>
    <w:rsid w:val="00F52ED4"/>
    <w:rsid w:val="00F70B1E"/>
    <w:rsid w:val="00F82B7E"/>
    <w:rsid w:val="00F86724"/>
    <w:rsid w:val="00F95DAB"/>
    <w:rsid w:val="00FB4925"/>
    <w:rsid w:val="00FB4BAC"/>
    <w:rsid w:val="00FF4796"/>
    <w:rsid w:val="07D19D88"/>
    <w:rsid w:val="0F0BDA19"/>
    <w:rsid w:val="1A5FDCEB"/>
    <w:rsid w:val="20082FD6"/>
    <w:rsid w:val="2B4A895A"/>
    <w:rsid w:val="2F6CA4E9"/>
    <w:rsid w:val="520F4273"/>
    <w:rsid w:val="57A85830"/>
    <w:rsid w:val="5BDCD40C"/>
    <w:rsid w:val="726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6073"/>
  <w15:chartTrackingRefBased/>
  <w15:docId w15:val="{D4D9CB99-1590-4411-BEE0-A55817C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301C5"/>
  </w:style>
  <w:style w:type="paragraph" w:styleId="Virsraksts1">
    <w:name w:val="heading 1"/>
    <w:basedOn w:val="Parasts"/>
    <w:next w:val="Parasts"/>
    <w:link w:val="Virsraksts1Rakstz"/>
    <w:uiPriority w:val="9"/>
    <w:qFormat/>
    <w:rsid w:val="00D83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B56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83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resatsauce">
    <w:name w:val="footnote reference"/>
    <w:basedOn w:val="Noklusjumarindkopasfonts"/>
    <w:uiPriority w:val="99"/>
    <w:unhideWhenUsed/>
    <w:qFormat/>
    <w:rsid w:val="00D83B99"/>
    <w:rPr>
      <w:vertAlign w:val="superscript"/>
    </w:rPr>
  </w:style>
  <w:style w:type="paragraph" w:styleId="Apakvirsraksts">
    <w:name w:val="Subtitle"/>
    <w:basedOn w:val="Virsraksts1"/>
    <w:next w:val="Parasts"/>
    <w:link w:val="ApakvirsrakstsRakstz"/>
    <w:qFormat/>
    <w:rsid w:val="00D83B99"/>
    <w:pPr>
      <w:keepLines w:val="0"/>
      <w:numPr>
        <w:ilvl w:val="1"/>
      </w:numPr>
      <w:spacing w:before="120" w:after="280" w:line="360" w:lineRule="auto"/>
      <w:jc w:val="both"/>
    </w:pPr>
    <w:rPr>
      <w:rFonts w:ascii="Times New Roman" w:eastAsiaTheme="minorEastAsia" w:hAnsi="Times New Roman" w:cstheme="minorBidi"/>
      <w:bCs w:val="0"/>
      <w:color w:val="auto"/>
      <w:spacing w:val="15"/>
      <w:sz w:val="26"/>
      <w:szCs w:val="22"/>
      <w:lang w:eastAsia="pt-BR"/>
    </w:rPr>
  </w:style>
  <w:style w:type="character" w:customStyle="1" w:styleId="ApakvirsrakstsRakstz">
    <w:name w:val="Apakšvirsraksts Rakstz."/>
    <w:basedOn w:val="Noklusjumarindkopasfonts"/>
    <w:link w:val="Apakvirsraksts"/>
    <w:rsid w:val="00D83B99"/>
    <w:rPr>
      <w:rFonts w:ascii="Times New Roman" w:eastAsiaTheme="minorEastAsia" w:hAnsi="Times New Roman"/>
      <w:b/>
      <w:spacing w:val="15"/>
      <w:sz w:val="26"/>
      <w:lang w:eastAsia="pt-BR"/>
    </w:rPr>
  </w:style>
  <w:style w:type="paragraph" w:styleId="Bezatstarpm">
    <w:name w:val="No Spacing"/>
    <w:uiPriority w:val="1"/>
    <w:qFormat/>
    <w:rsid w:val="00D83B99"/>
    <w:pPr>
      <w:spacing w:after="0" w:line="240" w:lineRule="auto"/>
    </w:pPr>
  </w:style>
  <w:style w:type="paragraph" w:styleId="Sarakstarindkopa">
    <w:name w:val="List Paragraph"/>
    <w:aliases w:val="Texto"/>
    <w:basedOn w:val="Parasts"/>
    <w:uiPriority w:val="1"/>
    <w:qFormat/>
    <w:rsid w:val="00D83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Reatabula">
    <w:name w:val="Table Grid"/>
    <w:basedOn w:val="Parastatabula"/>
    <w:uiPriority w:val="39"/>
    <w:rsid w:val="00FF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494D25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FB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323D94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23D9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0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436C"/>
  </w:style>
  <w:style w:type="paragraph" w:styleId="Kjene">
    <w:name w:val="footer"/>
    <w:basedOn w:val="Parasts"/>
    <w:link w:val="KjeneRakstz"/>
    <w:uiPriority w:val="99"/>
    <w:unhideWhenUsed/>
    <w:rsid w:val="000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436C"/>
  </w:style>
  <w:style w:type="character" w:styleId="Izmantotahipersaite">
    <w:name w:val="FollowedHyperlink"/>
    <w:basedOn w:val="Noklusjumarindkopasfonts"/>
    <w:uiPriority w:val="99"/>
    <w:semiHidden/>
    <w:unhideWhenUsed/>
    <w:rsid w:val="00A270A0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117D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D117D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117D2"/>
    <w:rPr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B56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ycore.com/news/getting-started-advocating-for-inclusion-in-your-community%C2%A0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ecbf92-7bba-43c3-b8bb-1b6f56ff86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02FB732D7DEA4D934B8BCD8C2A7E8A" ma:contentTypeVersion="16" ma:contentTypeDescription="Izveidot jaunu dokumentu." ma:contentTypeScope="" ma:versionID="ecd00e29bdf9e0d954fb19dd9b7f41a6">
  <xsd:schema xmlns:xsd="http://www.w3.org/2001/XMLSchema" xmlns:xs="http://www.w3.org/2001/XMLSchema" xmlns:p="http://schemas.microsoft.com/office/2006/metadata/properties" xmlns:ns3="7decbf92-7bba-43c3-b8bb-1b6f56ff8645" xmlns:ns4="34fdedea-8dfd-4603-977b-f185fe3bec62" targetNamespace="http://schemas.microsoft.com/office/2006/metadata/properties" ma:root="true" ma:fieldsID="da9c263f463002f90775029e520b9648" ns3:_="" ns4:_="">
    <xsd:import namespace="7decbf92-7bba-43c3-b8bb-1b6f56ff8645"/>
    <xsd:import namespace="34fdedea-8dfd-4603-977b-f185fe3be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bf92-7bba-43c3-b8bb-1b6f56ff8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edea-8dfd-4603-977b-f185fe3be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D4963-661F-4F84-9277-ECC993AED2DE}">
  <ds:schemaRefs>
    <ds:schemaRef ds:uri="7decbf92-7bba-43c3-b8bb-1b6f56ff8645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34fdedea-8dfd-4603-977b-f185fe3bec6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B8EBA2-865B-4519-86D7-067F7675C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50F8F-943C-4FFC-AEF3-30CCDEAC4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cbf92-7bba-43c3-b8bb-1b6f56ff8645"/>
    <ds:schemaRef ds:uri="34fdedea-8dfd-4603-977b-f185fe3be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69D2D-59A8-4120-8C9C-FCE99713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Silveira Maia</dc:creator>
  <cp:keywords/>
  <dc:description/>
  <cp:lastModifiedBy>Lāsma Ulmane-Ozoliņa</cp:lastModifiedBy>
  <cp:revision>2</cp:revision>
  <dcterms:created xsi:type="dcterms:W3CDTF">2023-08-21T14:22:00Z</dcterms:created>
  <dcterms:modified xsi:type="dcterms:W3CDTF">2023-08-21T14:22:00Z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0x0101001802FB732D7DEA4D934B8BCD8C2A7E8A</vt:lpwstr>
  </property>
  <property fmtid="{D5CDD505-2E9C-101B-9397-08002B2CF9AE}" pid="3" name="MediaServiceImageTags">
    <vt:lpwstr/>
  </property>
</Properties>
</file>